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519E" w14:textId="4C931484" w:rsidR="004E2E4E" w:rsidRPr="0079302D" w:rsidRDefault="004E2E4E" w:rsidP="005073B0">
      <w:pPr>
        <w:pStyle w:val="a3"/>
        <w:shd w:val="clear" w:color="auto" w:fill="FFFFFF"/>
        <w:spacing w:before="0" w:beforeAutospacing="0"/>
        <w:jc w:val="center"/>
        <w:rPr>
          <w:b/>
          <w:bCs/>
          <w:color w:val="212121"/>
          <w:sz w:val="28"/>
          <w:szCs w:val="28"/>
        </w:rPr>
      </w:pPr>
      <w:r w:rsidRPr="0079302D">
        <w:rPr>
          <w:color w:val="212121"/>
          <w:sz w:val="28"/>
          <w:szCs w:val="28"/>
        </w:rPr>
        <w:t> РОССИЙСКАЯ ФЕДЕРАЦИЯ</w:t>
      </w:r>
      <w:r w:rsidR="005073B0" w:rsidRPr="0079302D">
        <w:rPr>
          <w:color w:val="212121"/>
          <w:sz w:val="28"/>
          <w:szCs w:val="28"/>
        </w:rPr>
        <w:br/>
      </w:r>
      <w:r w:rsidRPr="0079302D">
        <w:rPr>
          <w:color w:val="212121"/>
          <w:sz w:val="28"/>
          <w:szCs w:val="28"/>
        </w:rPr>
        <w:t>Т</w:t>
      </w:r>
      <w:r w:rsidR="00322C01">
        <w:rPr>
          <w:color w:val="212121"/>
          <w:sz w:val="28"/>
          <w:szCs w:val="28"/>
        </w:rPr>
        <w:t>ульская область</w:t>
      </w:r>
      <w:r w:rsidR="005073B0" w:rsidRPr="0079302D">
        <w:rPr>
          <w:b/>
          <w:bCs/>
          <w:color w:val="212121"/>
          <w:sz w:val="28"/>
          <w:szCs w:val="28"/>
        </w:rPr>
        <w:br/>
      </w:r>
      <w:r w:rsidRPr="0079302D">
        <w:rPr>
          <w:b/>
          <w:bCs/>
          <w:color w:val="212121"/>
          <w:sz w:val="28"/>
          <w:szCs w:val="28"/>
        </w:rPr>
        <w:t>СОБРАНИЕ ДЕПУТАТОВ</w:t>
      </w:r>
      <w:r w:rsidR="005073B0" w:rsidRPr="0079302D">
        <w:rPr>
          <w:b/>
          <w:bCs/>
          <w:color w:val="212121"/>
          <w:sz w:val="28"/>
          <w:szCs w:val="28"/>
        </w:rPr>
        <w:br/>
        <w:t>м</w:t>
      </w:r>
      <w:r w:rsidRPr="0079302D">
        <w:rPr>
          <w:b/>
          <w:bCs/>
          <w:color w:val="212121"/>
          <w:sz w:val="28"/>
          <w:szCs w:val="28"/>
        </w:rPr>
        <w:t>униципального образования</w:t>
      </w:r>
      <w:r w:rsidR="005073B0" w:rsidRPr="0079302D">
        <w:rPr>
          <w:b/>
          <w:bCs/>
          <w:color w:val="212121"/>
          <w:sz w:val="28"/>
          <w:szCs w:val="28"/>
        </w:rPr>
        <w:br/>
        <w:t>Южно</w:t>
      </w:r>
      <w:r w:rsidRPr="0079302D">
        <w:rPr>
          <w:b/>
          <w:bCs/>
          <w:color w:val="212121"/>
          <w:sz w:val="28"/>
          <w:szCs w:val="28"/>
        </w:rPr>
        <w:t>-Одоевское Одоевского района</w:t>
      </w:r>
    </w:p>
    <w:p w14:paraId="3AB807A5" w14:textId="77777777" w:rsidR="004E2E4E" w:rsidRPr="005073B0" w:rsidRDefault="004E2E4E" w:rsidP="004E2E4E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5073B0">
        <w:rPr>
          <w:color w:val="212121"/>
          <w:sz w:val="28"/>
          <w:szCs w:val="28"/>
        </w:rPr>
        <w:t>4-го созыва</w:t>
      </w:r>
    </w:p>
    <w:p w14:paraId="410A1856" w14:textId="77777777" w:rsidR="004E2E4E" w:rsidRPr="005073B0" w:rsidRDefault="004E2E4E" w:rsidP="004E2E4E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5073B0">
        <w:rPr>
          <w:color w:val="212121"/>
          <w:sz w:val="28"/>
          <w:szCs w:val="28"/>
        </w:rPr>
        <w:t>РЕШЕНИЕ</w:t>
      </w:r>
    </w:p>
    <w:p w14:paraId="3B547B73" w14:textId="163AEC66" w:rsidR="004E2E4E" w:rsidRPr="005073B0" w:rsidRDefault="005073B0" w:rsidP="005073B0">
      <w:pPr>
        <w:pStyle w:val="a3"/>
        <w:shd w:val="clear" w:color="auto" w:fill="FFFFFF"/>
        <w:spacing w:before="0" w:beforeAutospacing="0"/>
        <w:jc w:val="lef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 </w:t>
      </w:r>
      <w:r w:rsidR="00290AD9">
        <w:rPr>
          <w:color w:val="212121"/>
          <w:sz w:val="28"/>
          <w:szCs w:val="28"/>
        </w:rPr>
        <w:t xml:space="preserve">14.11.2023                </w:t>
      </w:r>
      <w:r w:rsidR="004E2E4E" w:rsidRPr="005073B0">
        <w:rPr>
          <w:color w:val="212121"/>
          <w:sz w:val="28"/>
          <w:szCs w:val="28"/>
        </w:rPr>
        <w:t>     </w:t>
      </w:r>
      <w:r>
        <w:rPr>
          <w:color w:val="212121"/>
          <w:sz w:val="28"/>
          <w:szCs w:val="28"/>
        </w:rPr>
        <w:t xml:space="preserve">         </w:t>
      </w:r>
      <w:r w:rsidR="004E2E4E" w:rsidRPr="005073B0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п. Стрелецкий</w:t>
      </w:r>
      <w:r w:rsidR="004E2E4E" w:rsidRPr="005073B0">
        <w:rPr>
          <w:color w:val="212121"/>
          <w:sz w:val="28"/>
          <w:szCs w:val="28"/>
        </w:rPr>
        <w:t>                     №</w:t>
      </w:r>
      <w:r>
        <w:rPr>
          <w:color w:val="212121"/>
          <w:sz w:val="28"/>
          <w:szCs w:val="28"/>
        </w:rPr>
        <w:t xml:space="preserve"> </w:t>
      </w:r>
      <w:r w:rsidR="00290AD9">
        <w:rPr>
          <w:color w:val="212121"/>
          <w:sz w:val="28"/>
          <w:szCs w:val="28"/>
        </w:rPr>
        <w:t>41-276</w:t>
      </w:r>
    </w:p>
    <w:p w14:paraId="79A55738" w14:textId="5CFEB640" w:rsidR="005073B0" w:rsidRDefault="005073B0" w:rsidP="00FE1583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26A12412" w14:textId="5BE84B80" w:rsidR="004E2E4E" w:rsidRDefault="004E2E4E" w:rsidP="004E2E4E">
      <w:pPr>
        <w:pStyle w:val="a3"/>
        <w:shd w:val="clear" w:color="auto" w:fill="FFFFFF"/>
        <w:spacing w:before="0" w:beforeAutospacing="0"/>
        <w:jc w:val="center"/>
        <w:rPr>
          <w:b/>
          <w:bCs/>
          <w:color w:val="212121"/>
          <w:sz w:val="28"/>
          <w:szCs w:val="28"/>
        </w:rPr>
      </w:pPr>
      <w:r w:rsidRPr="005073B0">
        <w:rPr>
          <w:b/>
          <w:bCs/>
          <w:color w:val="212121"/>
          <w:sz w:val="28"/>
          <w:szCs w:val="28"/>
        </w:rPr>
        <w:t>Об утверждении Положения о порядке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9A0CAB5" w14:textId="46520524" w:rsidR="005073B0" w:rsidRPr="00512ADB" w:rsidRDefault="004E2E4E" w:rsidP="00512AD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5073B0">
        <w:rPr>
          <w:color w:val="212121"/>
          <w:sz w:val="28"/>
          <w:szCs w:val="28"/>
        </w:rPr>
        <w:t xml:space="preserve"> В соответствии с Федеральным законом Российской Федерации от 25.12.2008 г. №273-ФЗ «О противодействии коррупции», в соответствии с Федеральным законом от 02.03.2007 г. № 25-ФЗ «О муниципальной службе в Российской Федерации», Федеральным законом от 05.12.2022г. №498-ФЗ "О внесении изменений в отдельные законодательные акты Российской Федерации, Федеральным законом от 13.06.2023г. № 258-ФЗ « О внесении изменений в отдельные законодательные акты Российской Федерации», Законом Тульской области « О регулировании отдельных отношений в сфере муниципальной службы в Тульской области» от 17.12.2007г. № 930-ЗТО ( с изм. от 25.01.2018г. № 3-ЗТО), в целях приведения нормативных правовых актов в соответствие с действующим законодательством, руководствуясь Уставом Муниципального образования </w:t>
      </w:r>
      <w:r w:rsidR="005073B0" w:rsidRPr="005073B0">
        <w:rPr>
          <w:color w:val="212121"/>
          <w:sz w:val="28"/>
          <w:szCs w:val="28"/>
        </w:rPr>
        <w:t>Южно</w:t>
      </w:r>
      <w:r w:rsidRPr="005073B0">
        <w:rPr>
          <w:color w:val="212121"/>
          <w:sz w:val="28"/>
          <w:szCs w:val="28"/>
        </w:rPr>
        <w:t>-Одоевское</w:t>
      </w:r>
      <w:r w:rsidR="00512ADB">
        <w:rPr>
          <w:color w:val="212121"/>
          <w:sz w:val="28"/>
          <w:szCs w:val="28"/>
        </w:rPr>
        <w:t xml:space="preserve"> </w:t>
      </w:r>
      <w:r w:rsidRPr="005073B0">
        <w:rPr>
          <w:color w:val="212121"/>
          <w:sz w:val="28"/>
          <w:szCs w:val="28"/>
        </w:rPr>
        <w:t xml:space="preserve">Собрание депутатов муниципального образования </w:t>
      </w:r>
      <w:r w:rsidR="005073B0" w:rsidRPr="005073B0">
        <w:rPr>
          <w:color w:val="212121"/>
          <w:sz w:val="28"/>
          <w:szCs w:val="28"/>
        </w:rPr>
        <w:t>Южно</w:t>
      </w:r>
      <w:r w:rsidRPr="005073B0">
        <w:rPr>
          <w:color w:val="212121"/>
          <w:sz w:val="28"/>
          <w:szCs w:val="28"/>
        </w:rPr>
        <w:t>-Одоевское Одоевского района</w:t>
      </w:r>
      <w:r w:rsidR="005073B0">
        <w:rPr>
          <w:color w:val="212121"/>
          <w:sz w:val="28"/>
          <w:szCs w:val="28"/>
        </w:rPr>
        <w:t xml:space="preserve"> </w:t>
      </w:r>
      <w:r w:rsidRPr="005073B0">
        <w:rPr>
          <w:color w:val="212121"/>
          <w:sz w:val="28"/>
          <w:szCs w:val="28"/>
        </w:rPr>
        <w:t>РЕШИЛО:</w:t>
      </w:r>
      <w:r w:rsidR="005073B0">
        <w:rPr>
          <w:color w:val="212121"/>
          <w:sz w:val="28"/>
          <w:szCs w:val="28"/>
        </w:rPr>
        <w:br/>
      </w:r>
      <w:r w:rsidR="00512ADB">
        <w:rPr>
          <w:color w:val="212121"/>
          <w:sz w:val="28"/>
          <w:szCs w:val="28"/>
        </w:rPr>
        <w:t xml:space="preserve">         </w:t>
      </w:r>
      <w:r w:rsidRPr="00512ADB">
        <w:rPr>
          <w:color w:val="212121"/>
          <w:sz w:val="28"/>
          <w:szCs w:val="28"/>
        </w:rPr>
        <w:t>1. Утвердить Положение о порядке применения взысканий за несоблюдение муниципальным служащим ограничений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="00512ADB" w:rsidRPr="00512ADB">
        <w:rPr>
          <w:color w:val="212121"/>
          <w:sz w:val="28"/>
          <w:szCs w:val="28"/>
        </w:rPr>
        <w:br/>
      </w:r>
      <w:r w:rsidR="00512ADB">
        <w:rPr>
          <w:color w:val="000000"/>
          <w:sz w:val="28"/>
          <w:szCs w:val="28"/>
        </w:rPr>
        <w:t xml:space="preserve">        </w:t>
      </w:r>
      <w:r w:rsidR="00512ADB" w:rsidRPr="00512ADB">
        <w:rPr>
          <w:color w:val="000000"/>
          <w:sz w:val="28"/>
          <w:szCs w:val="28"/>
        </w:rPr>
        <w:t>2</w:t>
      </w:r>
      <w:r w:rsidR="005073B0" w:rsidRPr="00512ADB">
        <w:rPr>
          <w:color w:val="000000"/>
          <w:sz w:val="28"/>
          <w:szCs w:val="28"/>
        </w:rPr>
        <w:t>. Обнародовать настоящее решение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Южно-Одоевское Одоевского района в сети "Интернет".</w:t>
      </w:r>
      <w:r w:rsidR="00512ADB" w:rsidRPr="00512ADB">
        <w:rPr>
          <w:color w:val="000000"/>
          <w:sz w:val="28"/>
          <w:szCs w:val="28"/>
        </w:rPr>
        <w:br/>
      </w:r>
      <w:r w:rsidR="00512ADB">
        <w:rPr>
          <w:sz w:val="28"/>
          <w:szCs w:val="28"/>
        </w:rPr>
        <w:t xml:space="preserve">       </w:t>
      </w:r>
      <w:r w:rsidR="00512ADB" w:rsidRPr="00512ADB">
        <w:rPr>
          <w:sz w:val="28"/>
          <w:szCs w:val="28"/>
        </w:rPr>
        <w:t>3</w:t>
      </w:r>
      <w:r w:rsidR="005073B0" w:rsidRPr="00512ADB">
        <w:rPr>
          <w:sz w:val="28"/>
          <w:szCs w:val="28"/>
        </w:rPr>
        <w:t>. Настоящие решение вступает в силу со дня обнародования.</w:t>
      </w:r>
    </w:p>
    <w:p w14:paraId="0265775D" w14:textId="77777777" w:rsidR="005073B0" w:rsidRPr="005073B0" w:rsidRDefault="005073B0" w:rsidP="00512ADB">
      <w:pPr>
        <w:pStyle w:val="a3"/>
        <w:shd w:val="clear" w:color="auto" w:fill="FFFFFF"/>
        <w:spacing w:before="0" w:beforeAutospacing="0"/>
        <w:ind w:firstLine="709"/>
        <w:rPr>
          <w:color w:val="212121"/>
          <w:sz w:val="28"/>
          <w:szCs w:val="28"/>
        </w:rPr>
      </w:pPr>
    </w:p>
    <w:p w14:paraId="57176B72" w14:textId="6141BED5" w:rsidR="004E2E4E" w:rsidRDefault="00512ADB" w:rsidP="00512ADB">
      <w:pPr>
        <w:pStyle w:val="a3"/>
        <w:shd w:val="clear" w:color="auto" w:fill="FFFFFF"/>
        <w:spacing w:before="0" w:before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4</w:t>
      </w:r>
      <w:r w:rsidR="004E2E4E" w:rsidRPr="005073B0">
        <w:rPr>
          <w:color w:val="212121"/>
          <w:sz w:val="28"/>
          <w:szCs w:val="28"/>
        </w:rPr>
        <w:t xml:space="preserve">. Контроль за исполнением настоящего </w:t>
      </w:r>
      <w:r>
        <w:rPr>
          <w:color w:val="212121"/>
          <w:sz w:val="28"/>
          <w:szCs w:val="28"/>
        </w:rPr>
        <w:t>р</w:t>
      </w:r>
      <w:r w:rsidR="004E2E4E" w:rsidRPr="005073B0">
        <w:rPr>
          <w:color w:val="212121"/>
          <w:sz w:val="28"/>
          <w:szCs w:val="28"/>
        </w:rPr>
        <w:t xml:space="preserve">ешения возложить на главу </w:t>
      </w:r>
      <w:r>
        <w:rPr>
          <w:color w:val="212121"/>
          <w:sz w:val="28"/>
          <w:szCs w:val="28"/>
        </w:rPr>
        <w:t>а</w:t>
      </w:r>
      <w:r w:rsidR="004E2E4E" w:rsidRPr="005073B0">
        <w:rPr>
          <w:color w:val="212121"/>
          <w:sz w:val="28"/>
          <w:szCs w:val="28"/>
        </w:rPr>
        <w:t xml:space="preserve">дминистрации муниципального образования </w:t>
      </w:r>
      <w:r w:rsidR="005073B0" w:rsidRPr="005073B0">
        <w:rPr>
          <w:color w:val="212121"/>
          <w:sz w:val="28"/>
          <w:szCs w:val="28"/>
        </w:rPr>
        <w:t>Южно</w:t>
      </w:r>
      <w:r w:rsidR="004E2E4E" w:rsidRPr="005073B0">
        <w:rPr>
          <w:color w:val="212121"/>
          <w:sz w:val="28"/>
          <w:szCs w:val="28"/>
        </w:rPr>
        <w:t>-Одоевское Одоевского района.</w:t>
      </w:r>
    </w:p>
    <w:p w14:paraId="4BFE8107" w14:textId="77777777" w:rsidR="00512ADB" w:rsidRDefault="00512ADB" w:rsidP="004E2E4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14:paraId="1B41E122" w14:textId="3A240237" w:rsidR="00512ADB" w:rsidRPr="00512ADB" w:rsidRDefault="00512ADB" w:rsidP="00512ADB">
      <w:pPr>
        <w:pStyle w:val="a3"/>
        <w:shd w:val="clear" w:color="auto" w:fill="FFFFFF"/>
        <w:spacing w:before="0" w:beforeAutospacing="0"/>
        <w:jc w:val="left"/>
        <w:rPr>
          <w:b/>
          <w:bCs/>
          <w:sz w:val="28"/>
          <w:szCs w:val="28"/>
        </w:rPr>
      </w:pPr>
      <w:r w:rsidRPr="00512ADB">
        <w:rPr>
          <w:b/>
          <w:bCs/>
          <w:sz w:val="28"/>
          <w:szCs w:val="28"/>
        </w:rPr>
        <w:t>Глава муниципального образования</w:t>
      </w:r>
      <w:r w:rsidRPr="00512ADB">
        <w:rPr>
          <w:b/>
          <w:bCs/>
          <w:sz w:val="28"/>
          <w:szCs w:val="28"/>
        </w:rPr>
        <w:br/>
        <w:t>Южно-Одоевское Одоевского района                                  Н.А. Щепоткин</w:t>
      </w:r>
    </w:p>
    <w:p w14:paraId="560A577A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2F1230B2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06FDFCB9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7DC53E33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217C06EE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7EACE45D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2A09ECC4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2204D0AB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1E9BF505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6791B9B3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4A5B309B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54A4A931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11DC9491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5F906600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17933410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282AFE1A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32679A61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78157096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647E44EF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12A377B2" w14:textId="77777777" w:rsidR="00512ADB" w:rsidRDefault="00512ADB" w:rsidP="004E2E4E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</w:p>
    <w:p w14:paraId="07122E9A" w14:textId="45F1C17D" w:rsidR="00512ADB" w:rsidRPr="00FF1851" w:rsidRDefault="00FF1851" w:rsidP="00FF1851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Приложение </w:t>
      </w:r>
      <w:r>
        <w:rPr>
          <w:color w:val="212121"/>
          <w:sz w:val="28"/>
          <w:szCs w:val="28"/>
        </w:rPr>
        <w:br/>
        <w:t>к решению Собрания депутатов</w:t>
      </w:r>
      <w:r>
        <w:rPr>
          <w:color w:val="212121"/>
          <w:sz w:val="28"/>
          <w:szCs w:val="28"/>
        </w:rPr>
        <w:br/>
        <w:t>муниципального образования</w:t>
      </w:r>
      <w:r>
        <w:rPr>
          <w:color w:val="212121"/>
          <w:sz w:val="28"/>
          <w:szCs w:val="28"/>
        </w:rPr>
        <w:br/>
        <w:t>Южно-Одоевское</w:t>
      </w:r>
      <w:r>
        <w:rPr>
          <w:color w:val="212121"/>
          <w:sz w:val="28"/>
          <w:szCs w:val="28"/>
        </w:rPr>
        <w:br/>
        <w:t>Одоевского района</w:t>
      </w:r>
      <w:r>
        <w:rPr>
          <w:color w:val="212121"/>
          <w:sz w:val="28"/>
          <w:szCs w:val="28"/>
        </w:rPr>
        <w:br/>
        <w:t xml:space="preserve">от </w:t>
      </w:r>
      <w:r w:rsidR="00290AD9">
        <w:rPr>
          <w:color w:val="212121"/>
          <w:sz w:val="28"/>
          <w:szCs w:val="28"/>
        </w:rPr>
        <w:t>14.11.2023</w:t>
      </w:r>
      <w:r>
        <w:rPr>
          <w:color w:val="212121"/>
          <w:sz w:val="28"/>
          <w:szCs w:val="28"/>
        </w:rPr>
        <w:t xml:space="preserve"> № </w:t>
      </w:r>
      <w:r w:rsidR="00290AD9">
        <w:rPr>
          <w:color w:val="212121"/>
          <w:sz w:val="28"/>
          <w:szCs w:val="28"/>
        </w:rPr>
        <w:t>41-276</w:t>
      </w:r>
      <w:r>
        <w:rPr>
          <w:color w:val="212121"/>
          <w:sz w:val="28"/>
          <w:szCs w:val="28"/>
        </w:rPr>
        <w:br/>
      </w:r>
    </w:p>
    <w:p w14:paraId="7586154B" w14:textId="4951543F" w:rsidR="004E2E4E" w:rsidRPr="00FF1851" w:rsidRDefault="004E2E4E" w:rsidP="00FF1851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F1851">
        <w:rPr>
          <w:color w:val="212121"/>
          <w:sz w:val="28"/>
          <w:szCs w:val="28"/>
        </w:rPr>
        <w:t>ПОЛОЖЕНИЕ</w:t>
      </w:r>
      <w:r w:rsidR="00FF1851">
        <w:rPr>
          <w:color w:val="212121"/>
          <w:sz w:val="28"/>
          <w:szCs w:val="28"/>
        </w:rPr>
        <w:br/>
      </w:r>
      <w:r w:rsidRPr="00FF1851">
        <w:rPr>
          <w:color w:val="212121"/>
          <w:sz w:val="28"/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3196DD22" w14:textId="694B0CBD" w:rsidR="004E2E4E" w:rsidRPr="00FF1851" w:rsidRDefault="004E2E4E" w:rsidP="004E2E4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F1851">
        <w:rPr>
          <w:color w:val="212121"/>
          <w:sz w:val="28"/>
          <w:szCs w:val="28"/>
        </w:rPr>
        <w:t xml:space="preserve">           1. Настоящим Положением в соответствии </w:t>
      </w:r>
      <w:r w:rsidRPr="00773F9C">
        <w:rPr>
          <w:color w:val="212121"/>
          <w:sz w:val="28"/>
          <w:szCs w:val="28"/>
        </w:rPr>
        <w:t>Федеральным </w:t>
      </w:r>
      <w:hyperlink r:id="rId5" w:history="1">
        <w:r w:rsidRPr="00773F9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773F9C">
        <w:rPr>
          <w:color w:val="212121"/>
          <w:sz w:val="28"/>
          <w:szCs w:val="28"/>
        </w:rPr>
        <w:t> от 2 марта 2007 года № 25-ФЗ «О муниципальной службе в Российской</w:t>
      </w:r>
      <w:r w:rsidRPr="00FF1851">
        <w:rPr>
          <w:color w:val="212121"/>
          <w:sz w:val="28"/>
          <w:szCs w:val="28"/>
        </w:rPr>
        <w:t xml:space="preserve"> Федерации» (далее - Федеральный закон «О муниципальной службе в Российской Федерации»), иными федеральными законами определяется порядок применения взысканий, предусмотренных статьями 14.1,15 и 27 Федерального закона « 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="00773F9C">
        <w:rPr>
          <w:color w:val="212121"/>
          <w:sz w:val="28"/>
          <w:szCs w:val="28"/>
        </w:rPr>
        <w:br/>
      </w:r>
      <w:r w:rsidRPr="00FF1851">
        <w:rPr>
          <w:color w:val="212121"/>
          <w:sz w:val="28"/>
          <w:szCs w:val="28"/>
        </w:rPr>
        <w:t xml:space="preserve">«О муниципальной службе в Российской Федерации», Федеральным законом от 25.12.2008 № 273-ФЗ « О противодействии коррупции» (далее-Федеральный закон «О противодействии коррупции») и другими федеральными законами (далее-взыскания за коррупционные правонарушения), в отношении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5073B0" w:rsidRPr="00FF1851">
        <w:rPr>
          <w:color w:val="212121"/>
          <w:sz w:val="28"/>
          <w:szCs w:val="28"/>
        </w:rPr>
        <w:t>Южно</w:t>
      </w:r>
      <w:r w:rsidRPr="00FF1851">
        <w:rPr>
          <w:color w:val="212121"/>
          <w:sz w:val="28"/>
          <w:szCs w:val="28"/>
        </w:rPr>
        <w:t>-Одоевское Одоевского района Тульской области.</w:t>
      </w:r>
      <w:r w:rsidR="00FF1851">
        <w:rPr>
          <w:color w:val="212121"/>
          <w:sz w:val="28"/>
          <w:szCs w:val="28"/>
        </w:rPr>
        <w:br/>
      </w:r>
      <w:r w:rsidR="00322C01">
        <w:rPr>
          <w:color w:val="212121"/>
          <w:sz w:val="28"/>
          <w:szCs w:val="28"/>
        </w:rPr>
        <w:t xml:space="preserve">         </w:t>
      </w:r>
      <w:r w:rsidRPr="00FF1851">
        <w:rPr>
          <w:color w:val="212121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6" w:history="1">
        <w:r w:rsidRPr="00773F9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773F9C">
        <w:rPr>
          <w:color w:val="212121"/>
          <w:sz w:val="28"/>
          <w:szCs w:val="28"/>
        </w:rPr>
        <w:t> "О муниципальной службе в Российской Федерации", Федеральным </w:t>
      </w:r>
      <w:hyperlink r:id="rId7" w:history="1">
        <w:r w:rsidRPr="00773F9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773F9C">
        <w:rPr>
          <w:color w:val="212121"/>
          <w:sz w:val="28"/>
          <w:szCs w:val="28"/>
        </w:rPr>
        <w:t> от 25 декабря 2008 года N 273-ФЗ "О противодействии коррупции" и другими федеральными законами, налагаются взыскания в соответствии со </w:t>
      </w:r>
      <w:hyperlink r:id="rId8" w:history="1">
        <w:r w:rsidRPr="00773F9C">
          <w:rPr>
            <w:rStyle w:val="a4"/>
            <w:color w:val="auto"/>
            <w:sz w:val="28"/>
            <w:szCs w:val="28"/>
            <w:u w:val="none"/>
          </w:rPr>
          <w:t>статьей 27.1</w:t>
        </w:r>
      </w:hyperlink>
      <w:r w:rsidRPr="00FF1851">
        <w:rPr>
          <w:color w:val="212121"/>
          <w:sz w:val="28"/>
          <w:szCs w:val="28"/>
        </w:rPr>
        <w:t> Федерального закона "О муниципальной службе в Российской Федерации" (далее - взыскания за совершение коррупционных правонарушений).</w:t>
      </w:r>
      <w:r w:rsidR="00FF1851">
        <w:rPr>
          <w:color w:val="212121"/>
          <w:sz w:val="28"/>
          <w:szCs w:val="28"/>
        </w:rPr>
        <w:br/>
      </w:r>
      <w:r w:rsidR="00322C01">
        <w:rPr>
          <w:color w:val="212121"/>
          <w:sz w:val="28"/>
          <w:szCs w:val="28"/>
        </w:rPr>
        <w:t xml:space="preserve">       </w:t>
      </w:r>
      <w:r w:rsidRPr="00FF1851">
        <w:rPr>
          <w:color w:val="212121"/>
          <w:sz w:val="28"/>
          <w:szCs w:val="28"/>
        </w:rPr>
        <w:t xml:space="preserve">3. Взыскания за совершение коррупционных правонарушений применяются в порядке и сроки, установленные </w:t>
      </w:r>
      <w:r w:rsidRPr="00773F9C">
        <w:rPr>
          <w:color w:val="212121"/>
          <w:sz w:val="28"/>
          <w:szCs w:val="28"/>
        </w:rPr>
        <w:t>Федеральным </w:t>
      </w:r>
      <w:hyperlink r:id="rId9" w:history="1">
        <w:r w:rsidRPr="00773F9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F1851">
        <w:rPr>
          <w:color w:val="212121"/>
          <w:sz w:val="28"/>
          <w:szCs w:val="28"/>
        </w:rPr>
        <w:t> "О муниципальной службе в Российской Федерации", настоящим Областным законом и муниципальными нормативными правовыми актами.</w:t>
      </w:r>
    </w:p>
    <w:p w14:paraId="6EED3D4C" w14:textId="1042B339" w:rsidR="004E2E4E" w:rsidRPr="00FF1851" w:rsidRDefault="00322C01" w:rsidP="00322C0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   </w:t>
      </w:r>
      <w:r w:rsidR="004E2E4E" w:rsidRPr="00FF1851">
        <w:rPr>
          <w:color w:val="212121"/>
          <w:sz w:val="28"/>
          <w:szCs w:val="28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ст. 13.4 Федерального закона от 25.12.2008 года № 273-ФЗ « О противодействии коррупции» уполномоченным подразделением Администрации Президента Российской Федерации ( в ред. Федерального закона от 13.06.2023 № 258-ФЗ);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4E2E4E" w:rsidRPr="00FF1851">
        <w:rPr>
          <w:color w:val="212121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4) объяснений муниципального служащего;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5) иных материалов.</w:t>
      </w:r>
      <w:r w:rsidR="00FF1851">
        <w:rPr>
          <w:color w:val="212121"/>
          <w:sz w:val="28"/>
          <w:szCs w:val="28"/>
        </w:rPr>
        <w:br/>
      </w:r>
      <w:r w:rsidR="004E2E4E" w:rsidRPr="00FF1851">
        <w:rPr>
          <w:color w:val="212121"/>
          <w:sz w:val="28"/>
          <w:szCs w:val="28"/>
        </w:rPr>
        <w:t xml:space="preserve">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</w:t>
      </w:r>
      <w:r w:rsidR="005073B0" w:rsidRPr="00FF1851">
        <w:rPr>
          <w:color w:val="212121"/>
          <w:sz w:val="28"/>
          <w:szCs w:val="28"/>
        </w:rPr>
        <w:t>Южно</w:t>
      </w:r>
      <w:r w:rsidR="004E2E4E" w:rsidRPr="00FF1851">
        <w:rPr>
          <w:color w:val="212121"/>
          <w:sz w:val="28"/>
          <w:szCs w:val="28"/>
        </w:rPr>
        <w:t>-Одоевское Одоевского района и иными муниципальными правовыми актами.</w:t>
      </w:r>
      <w:r w:rsidR="00FF1851">
        <w:rPr>
          <w:color w:val="212121"/>
          <w:sz w:val="28"/>
          <w:szCs w:val="28"/>
        </w:rPr>
        <w:br/>
      </w:r>
      <w:r w:rsidR="004E2E4E" w:rsidRPr="00FF1851">
        <w:rPr>
          <w:color w:val="212121"/>
          <w:sz w:val="28"/>
          <w:szCs w:val="28"/>
        </w:rPr>
        <w:t xml:space="preserve">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</w:t>
      </w:r>
      <w:r w:rsidR="004E2E4E" w:rsidRPr="00773F9C">
        <w:rPr>
          <w:color w:val="212121"/>
          <w:sz w:val="28"/>
          <w:szCs w:val="28"/>
        </w:rPr>
        <w:t>указывается </w:t>
      </w:r>
      <w:hyperlink r:id="rId10" w:history="1">
        <w:r w:rsidR="004E2E4E" w:rsidRPr="00773F9C">
          <w:rPr>
            <w:rStyle w:val="a4"/>
            <w:color w:val="auto"/>
            <w:sz w:val="28"/>
            <w:szCs w:val="28"/>
            <w:u w:val="none"/>
          </w:rPr>
          <w:t>часть 1</w:t>
        </w:r>
      </w:hyperlink>
      <w:r w:rsidR="004E2E4E" w:rsidRPr="00773F9C">
        <w:rPr>
          <w:color w:val="212121"/>
          <w:sz w:val="28"/>
          <w:szCs w:val="28"/>
        </w:rPr>
        <w:t> или </w:t>
      </w:r>
      <w:hyperlink r:id="rId11" w:history="1">
        <w:r w:rsidR="004E2E4E" w:rsidRPr="00773F9C">
          <w:rPr>
            <w:rStyle w:val="a4"/>
            <w:color w:val="auto"/>
            <w:sz w:val="28"/>
            <w:szCs w:val="28"/>
            <w:u w:val="none"/>
          </w:rPr>
          <w:t>2 статьи 27.1</w:t>
        </w:r>
      </w:hyperlink>
      <w:r w:rsidR="004E2E4E" w:rsidRPr="00773F9C">
        <w:rPr>
          <w:color w:val="212121"/>
          <w:sz w:val="28"/>
          <w:szCs w:val="28"/>
        </w:rPr>
        <w:t> Федерального закона "О муниципальной службе в Российской Федерации".</w:t>
      </w:r>
      <w:r w:rsidR="00FF1851" w:rsidRPr="00773F9C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 </w:t>
      </w:r>
      <w:r w:rsidR="00C22BC3">
        <w:rPr>
          <w:color w:val="212121"/>
          <w:sz w:val="28"/>
          <w:szCs w:val="28"/>
        </w:rPr>
        <w:t>5</w:t>
      </w:r>
      <w:r w:rsidR="004E2E4E" w:rsidRPr="00FF1851">
        <w:rPr>
          <w:color w:val="212121"/>
          <w:sz w:val="28"/>
          <w:szCs w:val="28"/>
        </w:rPr>
        <w:t>. Взыскания, предусмотренные статьями 14.1, 15 и 27 Федерального закона</w:t>
      </w:r>
      <w:r w:rsidR="00FF1851">
        <w:rPr>
          <w:color w:val="212121"/>
          <w:sz w:val="28"/>
          <w:szCs w:val="28"/>
        </w:rPr>
        <w:t xml:space="preserve"> </w:t>
      </w:r>
      <w:r w:rsidR="004E2E4E" w:rsidRPr="00FF1851">
        <w:rPr>
          <w:color w:val="212121"/>
          <w:sz w:val="28"/>
          <w:szCs w:val="28"/>
        </w:rPr>
        <w:t>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 </w:t>
      </w:r>
      <w:r w:rsidR="00C22BC3">
        <w:rPr>
          <w:color w:val="212121"/>
          <w:sz w:val="28"/>
          <w:szCs w:val="28"/>
        </w:rPr>
        <w:t>6</w:t>
      </w:r>
      <w:r w:rsidR="004E2E4E" w:rsidRPr="00FF1851">
        <w:rPr>
          <w:color w:val="212121"/>
          <w:sz w:val="28"/>
          <w:szCs w:val="28"/>
        </w:rPr>
        <w:t xml:space="preserve">.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</w:t>
      </w:r>
      <w:r w:rsidR="004E2E4E" w:rsidRPr="00FF1851">
        <w:rPr>
          <w:color w:val="212121"/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C22BC3">
        <w:rPr>
          <w:color w:val="212121"/>
          <w:sz w:val="28"/>
          <w:szCs w:val="28"/>
        </w:rPr>
        <w:t>7</w:t>
      </w:r>
      <w:r w:rsidR="004E2E4E" w:rsidRPr="00FF1851">
        <w:rPr>
          <w:color w:val="212121"/>
          <w:sz w:val="28"/>
          <w:szCs w:val="28"/>
        </w:rPr>
        <w:t>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</w:t>
      </w:r>
      <w:r w:rsidR="00FF1851">
        <w:rPr>
          <w:color w:val="212121"/>
          <w:sz w:val="28"/>
          <w:szCs w:val="28"/>
        </w:rPr>
        <w:br/>
      </w:r>
      <w:r w:rsidR="004E2E4E" w:rsidRPr="00FF1851">
        <w:rPr>
          <w:color w:val="212121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акт, который должен содержать: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1)    дату и номер акта;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2)    время и место составления акта;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3)      фамилию, имя, отчество ( последнее-при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4)      дату, номер запроса, дату вручения указанного запроса муниципальному служащему;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5)      сведения о непредставлении письменного объяснения;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6)      подписи должностного лица уполномоченного органа, а также двух муниципальных служащих администрации муниципального образования, подтверждающих непредставление муниципальным служащим письменного объяснения.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4E2E4E" w:rsidRPr="00FF1851">
        <w:rPr>
          <w:color w:val="212121"/>
          <w:sz w:val="28"/>
          <w:szCs w:val="28"/>
        </w:rPr>
        <w:t>Указанный срок не распространяется на муниципального служащего, отсутствующего на рабочем месте по уважительной причине (временная нетрудоспособность, командировка, отпуск).В данном случае объяснение муниципальным служащим предоставляется в течение двух рабочих дней со дня выхода на работу.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4E2E4E" w:rsidRPr="00FF1851">
        <w:rPr>
          <w:color w:val="212121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 за коррупционное правонарушение.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C22BC3">
        <w:rPr>
          <w:color w:val="212121"/>
          <w:sz w:val="28"/>
          <w:szCs w:val="28"/>
        </w:rPr>
        <w:t>8</w:t>
      </w:r>
      <w:r w:rsidR="004E2E4E" w:rsidRPr="00FF1851">
        <w:rPr>
          <w:color w:val="212121"/>
          <w:sz w:val="28"/>
          <w:szCs w:val="28"/>
        </w:rPr>
        <w:t>. За каждое коррупционное правонарушение может быть применено только одно взыскание.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="00C22BC3">
        <w:rPr>
          <w:color w:val="212121"/>
          <w:sz w:val="28"/>
          <w:szCs w:val="28"/>
        </w:rPr>
        <w:t>9</w:t>
      </w:r>
      <w:r w:rsidR="004E2E4E" w:rsidRPr="00FF1851">
        <w:rPr>
          <w:color w:val="212121"/>
          <w:sz w:val="28"/>
          <w:szCs w:val="28"/>
        </w:rPr>
        <w:t>. С актом о применении к муниципальному служащему взыскания муниципальный служащий должен быть ознакомлен под роспись в течение трёх рабочих дней со дня издания соответствующего акта,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должностным лицом уполномоченного органа составляется в письменной форме соответствующий акт, который должен содержать: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1) дату и номер акта;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2) время и место составления акта;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3) фамилию, имя, отчество муниципального служащего, на которого налается взыскание;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</w:t>
      </w:r>
      <w:r w:rsidR="004E2E4E" w:rsidRPr="00FF1851">
        <w:rPr>
          <w:color w:val="212121"/>
          <w:sz w:val="28"/>
          <w:szCs w:val="28"/>
        </w:rPr>
        <w:t>4) факт отказа муниципального служащего от ознакомления с правовым актом под роспись;</w:t>
      </w:r>
    </w:p>
    <w:p w14:paraId="24F0DFEC" w14:textId="0DB5A024" w:rsidR="004E2E4E" w:rsidRPr="00FF1851" w:rsidRDefault="00322C01" w:rsidP="004E2E4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 </w:t>
      </w:r>
      <w:r w:rsidR="004E2E4E" w:rsidRPr="00FF1851">
        <w:rPr>
          <w:color w:val="212121"/>
          <w:sz w:val="28"/>
          <w:szCs w:val="28"/>
        </w:rPr>
        <w:t>5) подписи должностного лица уполномоченного органа, составившего акт, а также двух муниципальных служащих администрации муниципального образования, подтверждающих отказ муниципального служащего от ознакомления с правовым актом под роспись.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</w:t>
      </w:r>
      <w:r w:rsidR="004E2E4E" w:rsidRPr="00FF1851">
        <w:rPr>
          <w:color w:val="212121"/>
          <w:sz w:val="28"/>
          <w:szCs w:val="28"/>
        </w:rPr>
        <w:t>1</w:t>
      </w:r>
      <w:r w:rsidR="00C22BC3">
        <w:rPr>
          <w:color w:val="212121"/>
          <w:sz w:val="28"/>
          <w:szCs w:val="28"/>
        </w:rPr>
        <w:t>0</w:t>
      </w:r>
      <w:r w:rsidR="004E2E4E" w:rsidRPr="00FF1851">
        <w:rPr>
          <w:color w:val="212121"/>
          <w:sz w:val="28"/>
          <w:szCs w:val="28"/>
        </w:rPr>
        <w:t>. Взыскание за коррупционное правонарушение может быть обжаловано муниципальным служащим в соответствии с действующим законодательством.</w:t>
      </w:r>
      <w:r w:rsidR="00FF185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</w:t>
      </w:r>
      <w:r w:rsidR="004E2E4E" w:rsidRPr="00FF1851">
        <w:rPr>
          <w:color w:val="212121"/>
          <w:sz w:val="28"/>
          <w:szCs w:val="28"/>
        </w:rPr>
        <w:t>1</w:t>
      </w:r>
      <w:r w:rsidR="00C22BC3">
        <w:rPr>
          <w:color w:val="212121"/>
          <w:sz w:val="28"/>
          <w:szCs w:val="28"/>
        </w:rPr>
        <w:t>1</w:t>
      </w:r>
      <w:r w:rsidR="004E2E4E" w:rsidRPr="00FF1851">
        <w:rPr>
          <w:color w:val="212121"/>
          <w:sz w:val="28"/>
          <w:szCs w:val="28"/>
        </w:rPr>
        <w:t>. Сведения о применении к муниципальному служащему взыскания в виде увольнения в связи с утратой доверия включаются должностным лицом администрации муниципального образования в реестр лиц, уволенных в связи с утратой доверия, предусмотренный статьёй 15 Федерального закона «О противодействии коррупции».</w:t>
      </w:r>
    </w:p>
    <w:p w14:paraId="47CB230C" w14:textId="77777777" w:rsidR="004E2E4E" w:rsidRPr="00FF1851" w:rsidRDefault="004E2E4E" w:rsidP="004E2E4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F1851">
        <w:rPr>
          <w:color w:val="212121"/>
          <w:sz w:val="28"/>
          <w:szCs w:val="28"/>
        </w:rPr>
        <w:t>                                  </w:t>
      </w:r>
    </w:p>
    <w:p w14:paraId="5B3205C7" w14:textId="31B4C4F6" w:rsidR="00E76FFF" w:rsidRPr="00FF1851" w:rsidRDefault="00E76FFF" w:rsidP="008574A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76FFF" w:rsidRPr="00FF185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B4D"/>
    <w:multiLevelType w:val="multilevel"/>
    <w:tmpl w:val="338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50200"/>
    <w:multiLevelType w:val="multilevel"/>
    <w:tmpl w:val="C09E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66D45"/>
    <w:multiLevelType w:val="multilevel"/>
    <w:tmpl w:val="6BE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01908">
    <w:abstractNumId w:val="4"/>
  </w:num>
  <w:num w:numId="2" w16cid:durableId="350954816">
    <w:abstractNumId w:val="0"/>
  </w:num>
  <w:num w:numId="3" w16cid:durableId="918564523">
    <w:abstractNumId w:val="3"/>
  </w:num>
  <w:num w:numId="4" w16cid:durableId="916789221">
    <w:abstractNumId w:val="1"/>
  </w:num>
  <w:num w:numId="5" w16cid:durableId="11658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70"/>
    <w:rsid w:val="000052F5"/>
    <w:rsid w:val="00050510"/>
    <w:rsid w:val="00110D25"/>
    <w:rsid w:val="001940D3"/>
    <w:rsid w:val="001E3092"/>
    <w:rsid w:val="00207B7B"/>
    <w:rsid w:val="00290AD9"/>
    <w:rsid w:val="00322C01"/>
    <w:rsid w:val="0033307C"/>
    <w:rsid w:val="00346C43"/>
    <w:rsid w:val="003800E2"/>
    <w:rsid w:val="00404770"/>
    <w:rsid w:val="00417E90"/>
    <w:rsid w:val="00462260"/>
    <w:rsid w:val="004C1CD0"/>
    <w:rsid w:val="004E2E4E"/>
    <w:rsid w:val="005073B0"/>
    <w:rsid w:val="00512ADB"/>
    <w:rsid w:val="00536403"/>
    <w:rsid w:val="006C4CED"/>
    <w:rsid w:val="00773F9C"/>
    <w:rsid w:val="0079302D"/>
    <w:rsid w:val="008047A8"/>
    <w:rsid w:val="00827912"/>
    <w:rsid w:val="008574AF"/>
    <w:rsid w:val="0088156B"/>
    <w:rsid w:val="0093125D"/>
    <w:rsid w:val="00952604"/>
    <w:rsid w:val="00A728BD"/>
    <w:rsid w:val="00A754D6"/>
    <w:rsid w:val="00AB1B23"/>
    <w:rsid w:val="00B05323"/>
    <w:rsid w:val="00B214B4"/>
    <w:rsid w:val="00B524DA"/>
    <w:rsid w:val="00C22BC3"/>
    <w:rsid w:val="00CF03F4"/>
    <w:rsid w:val="00DE4B02"/>
    <w:rsid w:val="00E76FFF"/>
    <w:rsid w:val="00EB373D"/>
    <w:rsid w:val="00F045B3"/>
    <w:rsid w:val="00F634C3"/>
    <w:rsid w:val="00FE1583"/>
    <w:rsid w:val="00FF185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EF2B"/>
  <w15:chartTrackingRefBased/>
  <w15:docId w15:val="{C3D21640-6891-488F-8A63-1EB76DF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25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E90"/>
    <w:rPr>
      <w:color w:val="0000FF"/>
      <w:u w:val="single"/>
    </w:rPr>
  </w:style>
  <w:style w:type="character" w:customStyle="1" w:styleId="wmi-callto">
    <w:name w:val="wmi-callto"/>
    <w:basedOn w:val="a0"/>
    <w:rsid w:val="008047A8"/>
  </w:style>
  <w:style w:type="paragraph" w:styleId="a5">
    <w:name w:val="caption"/>
    <w:basedOn w:val="a"/>
    <w:next w:val="a"/>
    <w:uiPriority w:val="99"/>
    <w:qFormat/>
    <w:rsid w:val="00110D25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1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D25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05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suggestion">
    <w:name w:val="paper__suggestion"/>
    <w:basedOn w:val="a"/>
    <w:rsid w:val="009526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persuggestion-text">
    <w:name w:val="paper__suggestion-text"/>
    <w:basedOn w:val="a0"/>
    <w:rsid w:val="00952604"/>
  </w:style>
  <w:style w:type="character" w:customStyle="1" w:styleId="20">
    <w:name w:val="Заголовок 2 Знак"/>
    <w:basedOn w:val="a0"/>
    <w:link w:val="2"/>
    <w:uiPriority w:val="9"/>
    <w:semiHidden/>
    <w:rsid w:val="001E3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3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0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rofile-thumbnail">
    <w:name w:val="profile-thumbnail"/>
    <w:basedOn w:val="a0"/>
    <w:rsid w:val="001E3092"/>
  </w:style>
  <w:style w:type="character" w:customStyle="1" w:styleId="counter">
    <w:name w:val="counter"/>
    <w:basedOn w:val="a0"/>
    <w:rsid w:val="001E3092"/>
  </w:style>
  <w:style w:type="character" w:customStyle="1" w:styleId="label-with-icon">
    <w:name w:val="label-with-icon"/>
    <w:basedOn w:val="a0"/>
    <w:rsid w:val="001E3092"/>
  </w:style>
  <w:style w:type="character" w:customStyle="1" w:styleId="label">
    <w:name w:val="label"/>
    <w:basedOn w:val="a0"/>
    <w:rsid w:val="001E3092"/>
  </w:style>
  <w:style w:type="character" w:customStyle="1" w:styleId="ao0h2dx">
    <w:name w:val="ao0h2dx"/>
    <w:basedOn w:val="a0"/>
    <w:rsid w:val="001E30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30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1E3092"/>
  </w:style>
  <w:style w:type="character" w:customStyle="1" w:styleId="ingredient-info">
    <w:name w:val="ingredient-info"/>
    <w:basedOn w:val="a0"/>
    <w:rsid w:val="001E30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30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E3092"/>
    <w:rPr>
      <w:b/>
      <w:bCs/>
    </w:rPr>
  </w:style>
  <w:style w:type="character" w:customStyle="1" w:styleId="percent">
    <w:name w:val="percent"/>
    <w:basedOn w:val="a0"/>
    <w:rsid w:val="001E3092"/>
  </w:style>
  <w:style w:type="character" w:customStyle="1" w:styleId="grams">
    <w:name w:val="grams"/>
    <w:basedOn w:val="a0"/>
    <w:rsid w:val="001E3092"/>
  </w:style>
  <w:style w:type="character" w:customStyle="1" w:styleId="num">
    <w:name w:val="num"/>
    <w:basedOn w:val="a0"/>
    <w:rsid w:val="001E3092"/>
  </w:style>
  <w:style w:type="character" w:customStyle="1" w:styleId="info">
    <w:name w:val="info"/>
    <w:basedOn w:val="a0"/>
    <w:rsid w:val="001E3092"/>
  </w:style>
  <w:style w:type="paragraph" w:customStyle="1" w:styleId="instruction">
    <w:name w:val="instruction"/>
    <w:basedOn w:val="a"/>
    <w:rsid w:val="001E30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-ad-step">
    <w:name w:val="as-ad-step"/>
    <w:basedOn w:val="a"/>
    <w:rsid w:val="001E30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i"/>
    <w:basedOn w:val="a"/>
    <w:rsid w:val="001E30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6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6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30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78805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3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4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03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52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4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817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2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3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1635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778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8269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7999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6046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9156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E8E8E"/>
                                <w:right w:val="none" w:sz="0" w:space="0" w:color="auto"/>
                              </w:divBdr>
                            </w:div>
                            <w:div w:id="19779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1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515151"/>
                                        <w:left w:val="single" w:sz="12" w:space="0" w:color="515151"/>
                                        <w:bottom w:val="single" w:sz="12" w:space="0" w:color="515151"/>
                                        <w:right w:val="single" w:sz="12" w:space="0" w:color="515151"/>
                                      </w:divBdr>
                                    </w:div>
                                    <w:div w:id="511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0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4F834F9244CDE110758AAB8622FF1880170D714B7B4225C26DF542CEF3969CA908B3Cj9B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4F834F9244CDE110758AAB8622FF188017FD911B7B4225C26DF542CjE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E4F834F9244CDE110758AAB8622FF1880170D714B7B4225C26DF542CEF3969CA908B3E9A19E7ABjEB9J" TargetMode="External"/><Relationship Id="rId11" Type="http://schemas.openxmlformats.org/officeDocument/2006/relationships/hyperlink" Target="consultantplus://offline/ref=7EE4F834F9244CDE110758AAB8622FF1880170D714B7B4225C26DF542CEF3969CA908B3Cj9B8J" TargetMode="External"/><Relationship Id="rId5" Type="http://schemas.openxmlformats.org/officeDocument/2006/relationships/hyperlink" Target="consultantplus://offline/ref=728EF677774E84B639076035FA074EE849E7375A95B993192442198873513672060670795BE7CE48c0D1K" TargetMode="External"/><Relationship Id="rId10" Type="http://schemas.openxmlformats.org/officeDocument/2006/relationships/hyperlink" Target="consultantplus://offline/ref=7EE4F834F9244CDE110758AAB8622FF1880170D714B7B4225C26DF542CEF3969CA908B3Cj9B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4F834F9244CDE110758AAB8622FF1880170D714B7B4225C26DF542CEF3969CA908B3E9A19E7ABjE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2023-11-14T09:00:00Z</cp:lastPrinted>
  <dcterms:created xsi:type="dcterms:W3CDTF">2023-11-13T08:25:00Z</dcterms:created>
  <dcterms:modified xsi:type="dcterms:W3CDTF">2023-11-14T09:01:00Z</dcterms:modified>
</cp:coreProperties>
</file>